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8°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Control Resolución de ecuaciones 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Disertaciones, temas 1, 2, 3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Historia 8°B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Prueba: La célula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Historia 8°B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English Brochure, </w:t>
            </w:r>
            <w:r w:rsidDel="00000000" w:rsidR="00000000" w:rsidRPr="00000000">
              <w:rPr>
                <w:rtl w:val="0"/>
              </w:rPr>
              <w:t xml:space="preserve">materials: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hoja de cartulina tamaño block, imagenes de una ciudad desconocida (por ellos), información turística de la ciudad (trabajo en clases)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Presentación de cuaderno científico.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Historia 8°B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Guía evaluada, “Membrana plasmática”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Desarrollo de guía pelicula “Billy Elliot” 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Historia 8°B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  <w:r w:rsidDel="00000000" w:rsidR="00000000" w:rsidRPr="00000000">
              <w:rPr>
                <w:b w:val="1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Trabajo práctico “graficar funciones”</w:t>
            </w:r>
          </w:p>
          <w:p w:rsidR="00000000" w:rsidDel="00000000" w:rsidP="00000000" w:rsidRDefault="00000000" w:rsidRPr="00000000" w14:paraId="00000042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MAteriales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ind w:left="720" w:hanging="360"/>
              <w:rPr>
                <w:b w:val="1"/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 4 hojas milimetradas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ind w:left="720" w:hanging="360"/>
              <w:rPr>
                <w:b w:val="1"/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regla 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ind w:left="720" w:hanging="360"/>
              <w:rPr>
                <w:b w:val="1"/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lápiz mina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ind w:left="720" w:hanging="360"/>
              <w:rPr>
                <w:b w:val="1"/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lápiz rojo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Historia 8°B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Revisión maqueta de pueblos originarios de América del Sur.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Educación física: evaluación del deporte colectivo baloncesto.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nqYikFlqj7JHDL6e8S4YW7ye3Q==">CgMxLjA4AHIhMTQ3NXN4OUNPUW5RVTVWVnFZZndtajc4RzE5OUs4UVBG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